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A3" w:rsidRDefault="00A51230" w:rsidP="005D46BC">
      <w:pPr>
        <w:ind w:left="566" w:hanging="566"/>
        <w:rPr>
          <w:noProof/>
        </w:rPr>
      </w:pPr>
      <w:r w:rsidRPr="00A51230">
        <w:rPr>
          <w:rFonts w:ascii="Century Gothic" w:hAnsi="Century Gothic" w:cs="HfW cursive"/>
          <w:b/>
          <w:sz w:val="24"/>
          <w:szCs w:val="24"/>
        </w:rPr>
        <w:t>A Land of Contrasts</w:t>
      </w:r>
      <w:r w:rsidR="005D46BC">
        <w:rPr>
          <w:rFonts w:ascii="HfW cursive" w:hAnsi="HfW cursive" w:cs="HfW cursive"/>
          <w:sz w:val="24"/>
          <w:szCs w:val="24"/>
        </w:rPr>
        <w:br/>
      </w:r>
      <w:r w:rsidRPr="0064760B">
        <w:rPr>
          <w:noProof/>
        </w:rPr>
        <w:drawing>
          <wp:inline distT="0" distB="0" distL="0" distR="0">
            <wp:extent cx="5339080" cy="6273800"/>
            <wp:effectExtent l="0" t="0" r="0" b="0"/>
            <wp:docPr id="1" name="Picture 2" descr="Outline Map of India | India map, Political map,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of India | India map, Political map,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30" w:rsidRDefault="00A51230" w:rsidP="005D46BC">
      <w:pPr>
        <w:ind w:left="566" w:hanging="566"/>
        <w:rPr>
          <w:noProof/>
        </w:rPr>
      </w:pPr>
    </w:p>
    <w:p w:rsidR="00A51230" w:rsidRDefault="00A51230" w:rsidP="005D46BC">
      <w:pPr>
        <w:ind w:left="566" w:hanging="566"/>
      </w:pPr>
      <w:r>
        <w:t xml:space="preserve">After watching this clip, </w:t>
      </w:r>
    </w:p>
    <w:p w:rsidR="00A51230" w:rsidRDefault="00A51230" w:rsidP="00A51230">
      <w:pPr>
        <w:numPr>
          <w:ilvl w:val="0"/>
          <w:numId w:val="1"/>
        </w:numPr>
      </w:pPr>
      <w:r>
        <w:t xml:space="preserve">Can you </w:t>
      </w:r>
      <w:r>
        <w:t>locat</w:t>
      </w:r>
      <w:r>
        <w:t>e</w:t>
      </w:r>
      <w:bookmarkStart w:id="0" w:name="_GoBack"/>
      <w:bookmarkEnd w:id="0"/>
      <w:r>
        <w:t xml:space="preserve"> the </w:t>
      </w:r>
      <w:r>
        <w:t xml:space="preserve">three different </w:t>
      </w:r>
      <w:r>
        <w:t>region</w:t>
      </w:r>
      <w:r>
        <w:t>s mentioned on the India Map above?</w:t>
      </w:r>
    </w:p>
    <w:p w:rsidR="00A51230" w:rsidRDefault="00A51230" w:rsidP="00A51230">
      <w:pPr>
        <w:numPr>
          <w:ilvl w:val="0"/>
          <w:numId w:val="1"/>
        </w:numPr>
      </w:pPr>
      <w:r>
        <w:t>Tell me about a</w:t>
      </w:r>
      <w:r>
        <w:t xml:space="preserve"> local industry and businesses</w:t>
      </w:r>
      <w:r>
        <w:t xml:space="preserve"> commonly found in that region</w:t>
      </w:r>
    </w:p>
    <w:p w:rsidR="00A51230" w:rsidRDefault="00A51230" w:rsidP="00A51230">
      <w:pPr>
        <w:numPr>
          <w:ilvl w:val="0"/>
          <w:numId w:val="1"/>
        </w:numPr>
      </w:pPr>
      <w:r>
        <w:t xml:space="preserve">From your research any </w:t>
      </w:r>
      <w:r>
        <w:t>other interesting information</w:t>
      </w:r>
      <w:r>
        <w:t xml:space="preserve"> about these areas</w:t>
      </w:r>
      <w:r>
        <w:t>.</w:t>
      </w:r>
    </w:p>
    <w:sectPr w:rsidR="00A51230" w:rsidSect="005D46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6CFB"/>
    <w:multiLevelType w:val="hybridMultilevel"/>
    <w:tmpl w:val="36B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C"/>
    <w:rsid w:val="005D46BC"/>
    <w:rsid w:val="00A51230"/>
    <w:rsid w:val="00B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3965E"/>
  <w14:defaultImageDpi w14:val="96"/>
  <w15:docId w15:val="{38A82D55-2FAB-4190-8B4E-0B08BCFD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Hancock</dc:creator>
  <cp:keywords/>
  <dc:description/>
  <cp:lastModifiedBy>Stuart Hancock</cp:lastModifiedBy>
  <cp:revision>2</cp:revision>
  <dcterms:created xsi:type="dcterms:W3CDTF">2020-04-19T15:39:00Z</dcterms:created>
  <dcterms:modified xsi:type="dcterms:W3CDTF">2020-04-19T15:39:00Z</dcterms:modified>
</cp:coreProperties>
</file>